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3BEB9571" w:rsidR="009B3CFA" w:rsidRDefault="0049309C" w:rsidP="0049309C">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4AC9F2EB" w:rsidR="0022649B" w:rsidRDefault="0049309C" w:rsidP="0049309C">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A51E46">
              <w:rPr>
                <w:rFonts w:ascii="Times New Roman" w:eastAsia="Times New Roman" w:hAnsi="Times New Roman" w:cs="Times New Roman"/>
                <w:b/>
                <w:bCs/>
                <w:color w:val="000000"/>
                <w:sz w:val="24"/>
                <w:szCs w:val="24"/>
              </w:rPr>
              <w:t xml:space="preserve"> KINH TẾ V</w:t>
            </w:r>
            <w:r w:rsidR="006166D8">
              <w:rPr>
                <w:rFonts w:ascii="Times New Roman" w:eastAsia="Times New Roman" w:hAnsi="Times New Roman" w:cs="Times New Roman"/>
                <w:b/>
                <w:bCs/>
                <w:color w:val="000000"/>
                <w:sz w:val="24"/>
                <w:szCs w:val="24"/>
              </w:rPr>
              <w:t>Ĩ</w:t>
            </w:r>
            <w:r w:rsidR="00A51E46">
              <w:rPr>
                <w:rFonts w:ascii="Times New Roman" w:eastAsia="Times New Roman" w:hAnsi="Times New Roman" w:cs="Times New Roman"/>
                <w:b/>
                <w:bCs/>
                <w:color w:val="000000"/>
                <w:sz w:val="24"/>
                <w:szCs w:val="24"/>
              </w:rPr>
              <w:t xml:space="preserve"> MÔ</w:t>
            </w:r>
          </w:p>
          <w:p w14:paraId="7117E401" w14:textId="77777777" w:rsidR="0022649B" w:rsidRDefault="0049309C" w:rsidP="0049309C">
            <w:pPr>
              <w:spacing w:after="0" w:line="240" w:lineRule="auto"/>
              <w:rPr>
                <w:rFonts w:ascii="Times New Roman" w:eastAsia="Times New Roman" w:hAnsi="Times New Roman" w:cs="Times New Roman"/>
                <w:b/>
                <w:bCs/>
                <w:noProof/>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A51E46" w:rsidRPr="00A51E46">
              <w:rPr>
                <w:rFonts w:ascii="Times New Roman" w:eastAsia="Times New Roman" w:hAnsi="Times New Roman" w:cs="Times New Roman"/>
                <w:noProof/>
                <w:sz w:val="24"/>
                <w:szCs w:val="24"/>
              </w:rPr>
              <w:t xml:space="preserve"> </w:t>
            </w:r>
            <w:r w:rsidR="00A51E46" w:rsidRPr="00A51E46">
              <w:rPr>
                <w:rFonts w:ascii="Times New Roman" w:eastAsia="Times New Roman" w:hAnsi="Times New Roman" w:cs="Times New Roman"/>
                <w:b/>
                <w:bCs/>
                <w:noProof/>
                <w:sz w:val="24"/>
                <w:szCs w:val="24"/>
              </w:rPr>
              <w:t>BA1900</w:t>
            </w:r>
            <w:r w:rsidR="006166D8">
              <w:rPr>
                <w:rFonts w:ascii="Times New Roman" w:eastAsia="Times New Roman" w:hAnsi="Times New Roman" w:cs="Times New Roman"/>
                <w:b/>
                <w:bCs/>
                <w:noProof/>
                <w:sz w:val="24"/>
                <w:szCs w:val="24"/>
              </w:rPr>
              <w:t>2</w:t>
            </w:r>
          </w:p>
          <w:p w14:paraId="6D334364" w14:textId="77777777" w:rsidR="00010522" w:rsidRDefault="00010522" w:rsidP="0049309C">
            <w:pPr>
              <w:spacing w:after="0" w:line="240" w:lineRule="auto"/>
              <w:rPr>
                <w:rFonts w:ascii="Times New Roman" w:eastAsia="Times New Roman" w:hAnsi="Times New Roman" w:cs="Times New Roman"/>
                <w:b/>
                <w:bCs/>
                <w:noProof/>
                <w:color w:val="000000"/>
                <w:sz w:val="24"/>
                <w:szCs w:val="24"/>
              </w:rPr>
            </w:pPr>
          </w:p>
          <w:p w14:paraId="1BD45746" w14:textId="3C92F7A5" w:rsidR="00010522" w:rsidRPr="009B3CFA" w:rsidRDefault="00010522" w:rsidP="0049309C">
            <w:pPr>
              <w:spacing w:after="0" w:line="240" w:lineRule="auto"/>
              <w:rPr>
                <w:rFonts w:ascii="Times New Roman" w:eastAsia="Times New Roman" w:hAnsi="Times New Roman" w:cs="Times New Roman"/>
                <w:b/>
                <w:bCs/>
                <w:color w:val="000000"/>
                <w:sz w:val="24"/>
                <w:szCs w:val="24"/>
              </w:rPr>
            </w:pPr>
          </w:p>
        </w:tc>
      </w:tr>
    </w:tbl>
    <w:p w14:paraId="011D6C29" w14:textId="77777777" w:rsidR="00010522" w:rsidRPr="00010522" w:rsidRDefault="00010522" w:rsidP="00010522">
      <w:pPr>
        <w:rPr>
          <w:rFonts w:ascii="Times New Roman" w:eastAsia="Calibri" w:hAnsi="Times New Roman" w:cs="Times New Roman"/>
          <w:b/>
          <w:bCs/>
          <w:sz w:val="24"/>
          <w:szCs w:val="24"/>
        </w:rPr>
      </w:pPr>
      <w:r w:rsidRPr="00010522">
        <w:rPr>
          <w:rFonts w:ascii="Times New Roman" w:eastAsia="Calibri" w:hAnsi="Times New Roman" w:cs="Times New Roman"/>
          <w:b/>
          <w:bCs/>
          <w:sz w:val="24"/>
          <w:szCs w:val="24"/>
        </w:rPr>
        <w:t>1. Phương pháp giảng dạy</w:t>
      </w:r>
    </w:p>
    <w:tbl>
      <w:tblPr>
        <w:tblStyle w:val="TableGrid1"/>
        <w:tblW w:w="0" w:type="auto"/>
        <w:tblLook w:val="04A0" w:firstRow="1" w:lastRow="0" w:firstColumn="1" w:lastColumn="0" w:noHBand="0" w:noVBand="1"/>
      </w:tblPr>
      <w:tblGrid>
        <w:gridCol w:w="5845"/>
        <w:gridCol w:w="4675"/>
      </w:tblGrid>
      <w:tr w:rsidR="00010522" w:rsidRPr="00010522" w14:paraId="065F7C42" w14:textId="77777777" w:rsidTr="0065237C">
        <w:trPr>
          <w:trHeight w:val="276"/>
        </w:trPr>
        <w:tc>
          <w:tcPr>
            <w:tcW w:w="5845" w:type="dxa"/>
          </w:tcPr>
          <w:p w14:paraId="60CB1425" w14:textId="77777777" w:rsidR="00010522" w:rsidRPr="00010522" w:rsidRDefault="00010522" w:rsidP="00010522">
            <w:pPr>
              <w:jc w:val="center"/>
              <w:rPr>
                <w:rFonts w:ascii="Times New Roman" w:hAnsi="Times New Roman"/>
                <w:b/>
                <w:bCs/>
              </w:rPr>
            </w:pPr>
            <w:r w:rsidRPr="00010522">
              <w:rPr>
                <w:rFonts w:ascii="Times New Roman" w:hAnsi="Times New Roman"/>
                <w:b/>
                <w:bCs/>
              </w:rPr>
              <w:t>Phương pháp giảng dạy</w:t>
            </w:r>
          </w:p>
        </w:tc>
        <w:tc>
          <w:tcPr>
            <w:tcW w:w="4675" w:type="dxa"/>
          </w:tcPr>
          <w:p w14:paraId="69D0B292" w14:textId="77777777" w:rsidR="00010522" w:rsidRPr="00010522" w:rsidRDefault="00010522" w:rsidP="00010522">
            <w:pPr>
              <w:jc w:val="center"/>
              <w:rPr>
                <w:rFonts w:ascii="Times New Roman" w:hAnsi="Times New Roman"/>
                <w:b/>
                <w:bCs/>
              </w:rPr>
            </w:pPr>
            <w:r w:rsidRPr="00010522">
              <w:rPr>
                <w:rFonts w:ascii="Times New Roman" w:hAnsi="Times New Roman"/>
                <w:b/>
                <w:bCs/>
              </w:rPr>
              <w:t>Chuẩn đầu ra môn học</w:t>
            </w:r>
          </w:p>
        </w:tc>
      </w:tr>
      <w:tr w:rsidR="00010522" w:rsidRPr="00010522" w14:paraId="334EBB42" w14:textId="77777777" w:rsidTr="0065237C">
        <w:trPr>
          <w:trHeight w:val="276"/>
        </w:trPr>
        <w:tc>
          <w:tcPr>
            <w:tcW w:w="5845" w:type="dxa"/>
          </w:tcPr>
          <w:p w14:paraId="182EB510" w14:textId="77777777" w:rsidR="00010522" w:rsidRPr="00010522" w:rsidRDefault="00010522" w:rsidP="00010522">
            <w:pPr>
              <w:rPr>
                <w:rFonts w:ascii="Times New Roman" w:hAnsi="Times New Roman"/>
              </w:rPr>
            </w:pPr>
            <w:r w:rsidRPr="00010522">
              <w:rPr>
                <w:rFonts w:ascii="Times New Roman" w:hAnsi="Times New Roman"/>
              </w:rPr>
              <w:t>Thuyết giảng</w:t>
            </w:r>
          </w:p>
        </w:tc>
        <w:tc>
          <w:tcPr>
            <w:tcW w:w="4675" w:type="dxa"/>
          </w:tcPr>
          <w:p w14:paraId="52E4EC6C" w14:textId="77777777" w:rsidR="00010522" w:rsidRPr="00010522" w:rsidRDefault="00010522" w:rsidP="00010522">
            <w:pPr>
              <w:jc w:val="center"/>
              <w:rPr>
                <w:rFonts w:ascii="Times New Roman" w:hAnsi="Times New Roman"/>
                <w:b/>
                <w:bCs/>
              </w:rPr>
            </w:pPr>
            <w:r w:rsidRPr="00010522">
              <w:rPr>
                <w:rFonts w:ascii="Times New Roman" w:hAnsi="Times New Roman"/>
                <w:b/>
                <w:bCs/>
              </w:rPr>
              <w:t>CĐRa</w:t>
            </w:r>
          </w:p>
        </w:tc>
      </w:tr>
      <w:tr w:rsidR="00010522" w:rsidRPr="00010522" w14:paraId="0349E290" w14:textId="77777777" w:rsidTr="0065237C">
        <w:trPr>
          <w:trHeight w:val="276"/>
        </w:trPr>
        <w:tc>
          <w:tcPr>
            <w:tcW w:w="5845" w:type="dxa"/>
          </w:tcPr>
          <w:p w14:paraId="6E72AC83" w14:textId="77777777" w:rsidR="00010522" w:rsidRPr="00010522" w:rsidRDefault="00010522" w:rsidP="00010522">
            <w:pPr>
              <w:rPr>
                <w:rFonts w:ascii="Times New Roman" w:hAnsi="Times New Roman"/>
              </w:rPr>
            </w:pPr>
            <w:r w:rsidRPr="00010522">
              <w:rPr>
                <w:rFonts w:ascii="Times New Roman" w:hAnsi="Times New Roman"/>
              </w:rPr>
              <w:t>Giải thích cụ thể</w:t>
            </w:r>
          </w:p>
        </w:tc>
        <w:tc>
          <w:tcPr>
            <w:tcW w:w="4675" w:type="dxa"/>
          </w:tcPr>
          <w:p w14:paraId="4051201E" w14:textId="77777777" w:rsidR="00010522" w:rsidRPr="00010522" w:rsidRDefault="00010522" w:rsidP="00010522">
            <w:pPr>
              <w:jc w:val="center"/>
              <w:rPr>
                <w:rFonts w:ascii="Times New Roman" w:hAnsi="Times New Roman"/>
                <w:b/>
                <w:bCs/>
              </w:rPr>
            </w:pPr>
            <w:r w:rsidRPr="00010522">
              <w:rPr>
                <w:rFonts w:ascii="Times New Roman" w:hAnsi="Times New Roman"/>
                <w:b/>
                <w:bCs/>
              </w:rPr>
              <w:t>CĐRb</w:t>
            </w:r>
          </w:p>
        </w:tc>
      </w:tr>
      <w:tr w:rsidR="00010522" w:rsidRPr="00010522" w14:paraId="407D1A47" w14:textId="77777777" w:rsidTr="0065237C">
        <w:trPr>
          <w:trHeight w:val="276"/>
        </w:trPr>
        <w:tc>
          <w:tcPr>
            <w:tcW w:w="5845" w:type="dxa"/>
          </w:tcPr>
          <w:p w14:paraId="4485629D" w14:textId="77777777" w:rsidR="00010522" w:rsidRPr="00010522" w:rsidRDefault="00010522" w:rsidP="00010522">
            <w:pPr>
              <w:rPr>
                <w:rFonts w:ascii="Times New Roman" w:hAnsi="Times New Roman"/>
              </w:rPr>
            </w:pPr>
            <w:r w:rsidRPr="00010522">
              <w:rPr>
                <w:rFonts w:ascii="Times New Roman" w:hAnsi="Times New Roman"/>
              </w:rPr>
              <w:t>Thảo luận</w:t>
            </w:r>
          </w:p>
        </w:tc>
        <w:tc>
          <w:tcPr>
            <w:tcW w:w="4675" w:type="dxa"/>
          </w:tcPr>
          <w:p w14:paraId="4C24F2A2" w14:textId="77777777" w:rsidR="00010522" w:rsidRPr="00010522" w:rsidRDefault="00010522" w:rsidP="00010522">
            <w:pPr>
              <w:jc w:val="center"/>
              <w:rPr>
                <w:rFonts w:ascii="Times New Roman" w:hAnsi="Times New Roman"/>
                <w:b/>
                <w:bCs/>
              </w:rPr>
            </w:pPr>
            <w:r w:rsidRPr="00010522">
              <w:rPr>
                <w:rFonts w:ascii="Times New Roman" w:hAnsi="Times New Roman"/>
                <w:b/>
                <w:bCs/>
              </w:rPr>
              <w:t>CĐRc</w:t>
            </w:r>
          </w:p>
        </w:tc>
      </w:tr>
      <w:tr w:rsidR="00010522" w:rsidRPr="00010522" w14:paraId="12DCE33C" w14:textId="77777777" w:rsidTr="0065237C">
        <w:trPr>
          <w:trHeight w:val="276"/>
        </w:trPr>
        <w:tc>
          <w:tcPr>
            <w:tcW w:w="5845" w:type="dxa"/>
          </w:tcPr>
          <w:p w14:paraId="1A65DF13" w14:textId="77777777" w:rsidR="00010522" w:rsidRPr="00010522" w:rsidRDefault="00010522" w:rsidP="00010522">
            <w:pPr>
              <w:rPr>
                <w:rFonts w:ascii="Times New Roman" w:hAnsi="Times New Roman"/>
              </w:rPr>
            </w:pPr>
            <w:r w:rsidRPr="00010522">
              <w:rPr>
                <w:rFonts w:ascii="Times New Roman" w:hAnsi="Times New Roman"/>
                <w:lang w:val="vi-VN" w:eastAsia="zh-CN"/>
              </w:rPr>
              <w:t>Làm việc nhóm</w:t>
            </w:r>
          </w:p>
        </w:tc>
        <w:tc>
          <w:tcPr>
            <w:tcW w:w="4675" w:type="dxa"/>
          </w:tcPr>
          <w:p w14:paraId="512BA81B" w14:textId="77777777" w:rsidR="00010522" w:rsidRPr="00010522" w:rsidRDefault="00010522" w:rsidP="00010522">
            <w:pPr>
              <w:jc w:val="center"/>
              <w:rPr>
                <w:rFonts w:ascii="Times New Roman" w:hAnsi="Times New Roman"/>
                <w:b/>
                <w:bCs/>
              </w:rPr>
            </w:pPr>
            <w:r w:rsidRPr="00010522">
              <w:rPr>
                <w:rFonts w:ascii="Times New Roman" w:hAnsi="Times New Roman"/>
                <w:b/>
                <w:bCs/>
              </w:rPr>
              <w:t>CĐRd</w:t>
            </w:r>
          </w:p>
        </w:tc>
      </w:tr>
      <w:tr w:rsidR="00010522" w:rsidRPr="00010522" w14:paraId="2B8A03A9" w14:textId="77777777" w:rsidTr="0065237C">
        <w:trPr>
          <w:trHeight w:val="276"/>
        </w:trPr>
        <w:tc>
          <w:tcPr>
            <w:tcW w:w="5845" w:type="dxa"/>
          </w:tcPr>
          <w:p w14:paraId="3F063CF4" w14:textId="77777777" w:rsidR="00010522" w:rsidRPr="00010522" w:rsidRDefault="00010522" w:rsidP="00010522">
            <w:pPr>
              <w:rPr>
                <w:rFonts w:ascii="Times New Roman" w:hAnsi="Times New Roman"/>
              </w:rPr>
            </w:pPr>
            <w:bookmarkStart w:id="0" w:name="_Hlk117500843"/>
            <w:r w:rsidRPr="00010522">
              <w:rPr>
                <w:rFonts w:ascii="Times New Roman" w:hAnsi="Times New Roman"/>
                <w:lang w:val="vi-VN" w:eastAsia="zh-CN"/>
              </w:rPr>
              <w:t>Quản lý sinh viên học tập</w:t>
            </w:r>
            <w:bookmarkEnd w:id="0"/>
          </w:p>
        </w:tc>
        <w:tc>
          <w:tcPr>
            <w:tcW w:w="4675" w:type="dxa"/>
          </w:tcPr>
          <w:p w14:paraId="6D5D3368" w14:textId="77777777" w:rsidR="00010522" w:rsidRPr="00010522" w:rsidRDefault="00010522" w:rsidP="00010522">
            <w:pPr>
              <w:jc w:val="center"/>
              <w:rPr>
                <w:rFonts w:ascii="Times New Roman" w:hAnsi="Times New Roman"/>
                <w:b/>
                <w:bCs/>
              </w:rPr>
            </w:pPr>
            <w:r w:rsidRPr="00010522">
              <w:rPr>
                <w:rFonts w:ascii="Times New Roman" w:hAnsi="Times New Roman"/>
                <w:b/>
                <w:bCs/>
              </w:rPr>
              <w:t>CĐRe</w:t>
            </w:r>
          </w:p>
        </w:tc>
      </w:tr>
    </w:tbl>
    <w:p w14:paraId="68BB2D01" w14:textId="77777777" w:rsidR="00010522" w:rsidRPr="00010522" w:rsidRDefault="00010522" w:rsidP="00010522">
      <w:pPr>
        <w:rPr>
          <w:rFonts w:ascii="Times New Roman" w:eastAsia="Calibri" w:hAnsi="Times New Roman" w:cs="Times New Roman"/>
          <w:b/>
          <w:bCs/>
          <w:sz w:val="24"/>
          <w:szCs w:val="24"/>
        </w:rPr>
      </w:pPr>
    </w:p>
    <w:p w14:paraId="6FBA6B8F" w14:textId="77777777" w:rsidR="00010522" w:rsidRPr="00010522" w:rsidRDefault="00010522" w:rsidP="00010522">
      <w:pPr>
        <w:spacing w:after="120"/>
        <w:jc w:val="both"/>
        <w:rPr>
          <w:rFonts w:ascii="Times New Roman" w:eastAsia="Calibri" w:hAnsi="Times New Roman" w:cs="Times New Roman"/>
          <w:b/>
          <w:bCs/>
          <w:sz w:val="24"/>
          <w:szCs w:val="24"/>
        </w:rPr>
      </w:pPr>
      <w:r w:rsidRPr="00010522">
        <w:rPr>
          <w:rFonts w:ascii="Times New Roman" w:eastAsia="Calibri" w:hAnsi="Times New Roman" w:cs="Times New Roman"/>
          <w:b/>
          <w:bCs/>
          <w:sz w:val="24"/>
          <w:szCs w:val="24"/>
        </w:rPr>
        <w:t>2. Mô tả chi tiết phương pháp giảng dạy</w:t>
      </w:r>
    </w:p>
    <w:p w14:paraId="5DBD31E0" w14:textId="77777777" w:rsidR="00010522" w:rsidRPr="00010522" w:rsidRDefault="00010522" w:rsidP="00010522">
      <w:pPr>
        <w:spacing w:after="120"/>
        <w:jc w:val="both"/>
        <w:rPr>
          <w:rFonts w:ascii="Times New Roman" w:eastAsia="Calibri" w:hAnsi="Times New Roman" w:cs="Times New Roman"/>
          <w:b/>
          <w:bCs/>
          <w:sz w:val="24"/>
          <w:szCs w:val="24"/>
        </w:rPr>
      </w:pPr>
      <w:r w:rsidRPr="00010522">
        <w:rPr>
          <w:rFonts w:ascii="Times New Roman" w:eastAsia="Calibri" w:hAnsi="Times New Roman" w:cs="Times New Roman"/>
          <w:b/>
          <w:bCs/>
          <w:sz w:val="24"/>
          <w:szCs w:val="24"/>
        </w:rPr>
        <w:t>* Thuyết giảng</w:t>
      </w:r>
    </w:p>
    <w:p w14:paraId="3E2F51FD" w14:textId="77777777" w:rsidR="00010522" w:rsidRPr="00010522" w:rsidRDefault="00010522" w:rsidP="00010522">
      <w:pPr>
        <w:spacing w:after="120" w:line="360" w:lineRule="auto"/>
        <w:jc w:val="both"/>
        <w:rPr>
          <w:rFonts w:ascii="Times New Roman" w:eastAsia="Calibri" w:hAnsi="Times New Roman" w:cs="Times New Roman"/>
          <w:sz w:val="24"/>
          <w:szCs w:val="24"/>
        </w:rPr>
      </w:pPr>
      <w:r w:rsidRPr="00010522">
        <w:rPr>
          <w:rFonts w:ascii="Times New Roman" w:eastAsia="Calibri"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 phân tích tình huống thực tiễn.</w:t>
      </w:r>
    </w:p>
    <w:p w14:paraId="38693B2A" w14:textId="77777777" w:rsidR="00010522" w:rsidRPr="00010522" w:rsidRDefault="00010522" w:rsidP="00010522">
      <w:pPr>
        <w:spacing w:after="120" w:line="360" w:lineRule="auto"/>
        <w:jc w:val="both"/>
        <w:rPr>
          <w:rFonts w:ascii="Times New Roman" w:eastAsia="Calibri" w:hAnsi="Times New Roman" w:cs="Times New Roman"/>
          <w:sz w:val="24"/>
          <w:szCs w:val="24"/>
        </w:rPr>
      </w:pPr>
      <w:r w:rsidRPr="00010522">
        <w:rPr>
          <w:rFonts w:ascii="Times New Roman" w:eastAsia="Calibri" w:hAnsi="Times New Roman" w:cs="Times New Roman"/>
          <w:sz w:val="24"/>
          <w:szCs w:val="24"/>
        </w:rPr>
        <w:t>Sinh viên được yêu cầu hình thành các nhóm học tập để cùng hỗ trợ nhau trong việc học lý thuyết, nghiên cứu các tình huống quản trị trong thực tiễn. Sinh viên phải đọc tài liệu trước ở nhà theo các chương tương ứng với nội dung học đã quy định tại đề cương.</w:t>
      </w:r>
    </w:p>
    <w:p w14:paraId="380F9572" w14:textId="77777777" w:rsidR="00010522" w:rsidRPr="00010522" w:rsidRDefault="00010522" w:rsidP="00010522">
      <w:pPr>
        <w:spacing w:after="120" w:line="360" w:lineRule="auto"/>
        <w:jc w:val="both"/>
        <w:rPr>
          <w:rFonts w:ascii="Times New Roman" w:eastAsia="Calibri" w:hAnsi="Times New Roman" w:cs="Times New Roman"/>
          <w:b/>
          <w:bCs/>
          <w:sz w:val="24"/>
          <w:szCs w:val="24"/>
        </w:rPr>
      </w:pPr>
      <w:r w:rsidRPr="00010522">
        <w:rPr>
          <w:rFonts w:ascii="Times New Roman" w:eastAsia="Calibri" w:hAnsi="Times New Roman" w:cs="Times New Roman"/>
          <w:b/>
          <w:bCs/>
          <w:sz w:val="24"/>
          <w:szCs w:val="24"/>
        </w:rPr>
        <w:t>* Giải thích cụ thể</w:t>
      </w:r>
    </w:p>
    <w:p w14:paraId="48E5126D" w14:textId="77777777" w:rsidR="00010522" w:rsidRPr="00010522" w:rsidRDefault="00010522" w:rsidP="00010522">
      <w:pPr>
        <w:spacing w:after="120" w:line="360" w:lineRule="auto"/>
        <w:jc w:val="both"/>
        <w:rPr>
          <w:rFonts w:ascii="Times New Roman" w:eastAsia="Times New Roman" w:hAnsi="Times New Roman" w:cs="Times New Roman"/>
          <w:sz w:val="24"/>
          <w:szCs w:val="24"/>
          <w:lang w:val="vi-VN" w:eastAsia="zh-CN"/>
        </w:rPr>
      </w:pPr>
      <w:r w:rsidRPr="00010522">
        <w:rPr>
          <w:rFonts w:ascii="Times New Roman" w:eastAsia="Times New Roman" w:hAnsi="Times New Roman" w:cs="Times New Roman"/>
          <w:sz w:val="24"/>
          <w:szCs w:val="24"/>
          <w:lang w:val="vi-VN" w:eastAsia="zh-CN"/>
        </w:rPr>
        <w:t>Bằng phương pháp này giáo viên sẽ giải thích và hướng dẫn chi tiết cụ thể các nội dung liên quan đến bài học,</w:t>
      </w:r>
      <w:r w:rsidRPr="00010522">
        <w:rPr>
          <w:rFonts w:ascii="Times New Roman" w:eastAsia="Times New Roman" w:hAnsi="Times New Roman" w:cs="Times New Roman"/>
          <w:sz w:val="24"/>
          <w:szCs w:val="24"/>
          <w:lang w:eastAsia="zh-CN"/>
        </w:rPr>
        <w:t xml:space="preserve"> </w:t>
      </w:r>
      <w:r w:rsidRPr="00010522">
        <w:rPr>
          <w:rFonts w:ascii="Times New Roman" w:eastAsia="Times New Roman" w:hAnsi="Times New Roman" w:cs="Times New Roman"/>
          <w:sz w:val="24"/>
          <w:szCs w:val="24"/>
          <w:lang w:val="vi-VN" w:eastAsia="zh-CN"/>
        </w:rPr>
        <w:t>hoặc các vấn đề trong thực tế xã hội giúp cho sinh viên đạt được mục tiêu v</w:t>
      </w:r>
      <w:r w:rsidRPr="00010522">
        <w:rPr>
          <w:rFonts w:ascii="Times New Roman" w:eastAsia="Times New Roman" w:hAnsi="Times New Roman" w:cs="Times New Roman"/>
          <w:sz w:val="24"/>
          <w:szCs w:val="24"/>
          <w:lang w:eastAsia="zh-CN"/>
        </w:rPr>
        <w:t xml:space="preserve">ề </w:t>
      </w:r>
      <w:r w:rsidRPr="00010522">
        <w:rPr>
          <w:rFonts w:ascii="Times New Roman" w:eastAsia="Times New Roman" w:hAnsi="Times New Roman" w:cs="Times New Roman"/>
          <w:sz w:val="24"/>
          <w:szCs w:val="24"/>
          <w:lang w:val="vi-VN" w:eastAsia="zh-CN"/>
        </w:rPr>
        <w:t>cả kiến thức và kỹ năng</w:t>
      </w:r>
    </w:p>
    <w:p w14:paraId="1700BB8A" w14:textId="77777777" w:rsidR="00010522" w:rsidRPr="00010522" w:rsidRDefault="00010522" w:rsidP="00010522">
      <w:pPr>
        <w:spacing w:after="120" w:line="360" w:lineRule="auto"/>
        <w:jc w:val="both"/>
        <w:rPr>
          <w:rFonts w:ascii="Times New Roman" w:eastAsia="Calibri" w:hAnsi="Times New Roman" w:cs="Times New Roman"/>
          <w:b/>
          <w:bCs/>
          <w:sz w:val="24"/>
          <w:szCs w:val="24"/>
          <w:lang w:val="vi-VN"/>
        </w:rPr>
      </w:pPr>
      <w:r w:rsidRPr="00010522">
        <w:rPr>
          <w:rFonts w:ascii="Times New Roman" w:eastAsia="Calibri" w:hAnsi="Times New Roman" w:cs="Times New Roman"/>
          <w:b/>
          <w:bCs/>
          <w:sz w:val="24"/>
          <w:szCs w:val="24"/>
          <w:lang w:val="vi-VN"/>
        </w:rPr>
        <w:t xml:space="preserve">* Thảo luận </w:t>
      </w:r>
    </w:p>
    <w:p w14:paraId="12274BBE" w14:textId="77777777" w:rsidR="00010522" w:rsidRPr="00010522" w:rsidRDefault="00010522" w:rsidP="00010522">
      <w:pPr>
        <w:spacing w:after="120" w:line="360" w:lineRule="auto"/>
        <w:jc w:val="both"/>
        <w:rPr>
          <w:rFonts w:ascii="Times New Roman" w:eastAsia="Times New Roman" w:hAnsi="Times New Roman" w:cs="Times New Roman"/>
          <w:sz w:val="24"/>
          <w:szCs w:val="24"/>
          <w:lang w:val="vi-VN" w:eastAsia="zh-CN"/>
        </w:rPr>
      </w:pPr>
      <w:r w:rsidRPr="00010522">
        <w:rPr>
          <w:rFonts w:ascii="Times New Roman" w:eastAsia="Times New Roman" w:hAnsi="Times New Roman" w:cs="Times New Roman"/>
          <w:sz w:val="24"/>
          <w:szCs w:val="24"/>
          <w:lang w:val="vi-VN" w:eastAsia="zh-CN"/>
        </w:rPr>
        <w:t xml:space="preserve">Là phương pháp dạy học trong đó sinh viên được chia thành các nhóm và tham gia thảo luận về những quan điểm cho một vấn đề nào đó được giáo viên đặt ra hoặc </w:t>
      </w:r>
      <w:r w:rsidRPr="00010522">
        <w:rPr>
          <w:rFonts w:ascii="Times New Roman" w:eastAsia="Times New Roman" w:hAnsi="Times New Roman" w:cs="Times New Roman"/>
          <w:noProof/>
          <w:sz w:val="24"/>
          <w:szCs w:val="24"/>
          <w:lang w:val="vi-VN"/>
        </w:rPr>
        <w:t>ứng dụng các mô hình kinh tế, phương pháp kinh tế thực chứng để tính toán các chỉ số kinh tế và đưa ra nhận xét phù hợp dựa trên số liệu cho sẵn.</w:t>
      </w:r>
    </w:p>
    <w:p w14:paraId="08916AC1" w14:textId="77777777" w:rsidR="00010522" w:rsidRPr="00010522" w:rsidRDefault="00010522" w:rsidP="00010522">
      <w:pPr>
        <w:spacing w:after="120" w:line="360" w:lineRule="auto"/>
        <w:jc w:val="both"/>
        <w:rPr>
          <w:rFonts w:ascii="Times New Roman" w:eastAsia="Calibri" w:hAnsi="Times New Roman" w:cs="Times New Roman"/>
          <w:b/>
          <w:bCs/>
          <w:sz w:val="24"/>
          <w:szCs w:val="24"/>
          <w:lang w:val="vi-VN"/>
        </w:rPr>
      </w:pPr>
      <w:r w:rsidRPr="00010522">
        <w:rPr>
          <w:rFonts w:ascii="Times New Roman" w:eastAsia="Calibri" w:hAnsi="Times New Roman" w:cs="Times New Roman"/>
          <w:b/>
          <w:bCs/>
          <w:sz w:val="24"/>
          <w:szCs w:val="24"/>
          <w:lang w:val="vi-VN"/>
        </w:rPr>
        <w:t>* Làm việc nhóm</w:t>
      </w:r>
    </w:p>
    <w:p w14:paraId="4DB92077" w14:textId="7D96EB78" w:rsidR="00010522" w:rsidRDefault="00010522" w:rsidP="00010522">
      <w:pPr>
        <w:spacing w:after="120" w:line="360" w:lineRule="auto"/>
        <w:jc w:val="both"/>
        <w:rPr>
          <w:rFonts w:ascii="Times New Roman" w:eastAsia="Times New Roman" w:hAnsi="Times New Roman" w:cs="Times New Roman"/>
          <w:sz w:val="24"/>
          <w:szCs w:val="24"/>
          <w:lang w:val="vi-VN" w:eastAsia="zh-CN"/>
        </w:rPr>
      </w:pPr>
      <w:r w:rsidRPr="00010522">
        <w:rPr>
          <w:rFonts w:ascii="Times New Roman" w:eastAsia="Times New Roman" w:hAnsi="Times New Roman" w:cs="Times New Roman"/>
          <w:sz w:val="24"/>
          <w:szCs w:val="24"/>
          <w:lang w:val="vi-VN" w:eastAsia="zh-CN"/>
        </w:rPr>
        <w:t>Sinh viên được chia thành các nhóm nhỏ để giải quyết các chủ đề được giảng viên giao nhất định và hiển thị kết quả bằng cách báo cáo hoặc trình bày bằng slide. Sinh viên đã được cung cấp kiến thức và kỹ năng cơ bản trong công việc nhóm kể từ năm đầu tiên. Sau đó, họ sẽ được thực hành phương pháp này trong việc thực hiện làm nhóm.</w:t>
      </w:r>
    </w:p>
    <w:p w14:paraId="21D45A80" w14:textId="6AA0965F" w:rsidR="005570F0" w:rsidRDefault="005570F0" w:rsidP="00010522">
      <w:pPr>
        <w:spacing w:after="120" w:line="360" w:lineRule="auto"/>
        <w:jc w:val="both"/>
        <w:rPr>
          <w:rFonts w:ascii="Times New Roman" w:eastAsia="Times New Roman" w:hAnsi="Times New Roman" w:cs="Times New Roman"/>
          <w:sz w:val="24"/>
          <w:szCs w:val="24"/>
          <w:lang w:val="vi-VN" w:eastAsia="zh-CN"/>
        </w:rPr>
      </w:pPr>
    </w:p>
    <w:p w14:paraId="2DB5AB5B" w14:textId="77777777" w:rsidR="005570F0" w:rsidRPr="00010522" w:rsidRDefault="005570F0" w:rsidP="00010522">
      <w:pPr>
        <w:spacing w:after="120" w:line="360" w:lineRule="auto"/>
        <w:jc w:val="both"/>
        <w:rPr>
          <w:rFonts w:ascii="Times New Roman" w:eastAsia="Times New Roman" w:hAnsi="Times New Roman" w:cs="Times New Roman"/>
          <w:sz w:val="24"/>
          <w:szCs w:val="24"/>
          <w:lang w:val="vi-VN" w:eastAsia="zh-CN"/>
        </w:rPr>
      </w:pPr>
    </w:p>
    <w:p w14:paraId="521F5177" w14:textId="77777777" w:rsidR="00010522" w:rsidRPr="00010522" w:rsidRDefault="00010522" w:rsidP="00010522">
      <w:pPr>
        <w:spacing w:after="120" w:line="360" w:lineRule="auto"/>
        <w:jc w:val="both"/>
        <w:rPr>
          <w:rFonts w:ascii="Times New Roman" w:eastAsia="Times New Roman" w:hAnsi="Times New Roman" w:cs="Times New Roman"/>
          <w:b/>
          <w:bCs/>
          <w:sz w:val="24"/>
          <w:szCs w:val="24"/>
          <w:lang w:val="vi-VN" w:eastAsia="zh-CN"/>
        </w:rPr>
      </w:pPr>
      <w:r w:rsidRPr="00010522">
        <w:rPr>
          <w:rFonts w:ascii="Times New Roman" w:eastAsia="Times New Roman" w:hAnsi="Times New Roman" w:cs="Times New Roman"/>
          <w:b/>
          <w:bCs/>
          <w:sz w:val="24"/>
          <w:szCs w:val="24"/>
          <w:lang w:val="vi-VN" w:eastAsia="zh-CN"/>
        </w:rPr>
        <w:lastRenderedPageBreak/>
        <w:t>* Quản lý sinh viên học tập</w:t>
      </w:r>
    </w:p>
    <w:p w14:paraId="16853313" w14:textId="77777777" w:rsidR="00010522" w:rsidRPr="00010522" w:rsidRDefault="00010522" w:rsidP="00010522">
      <w:pPr>
        <w:spacing w:after="120" w:line="360" w:lineRule="auto"/>
        <w:jc w:val="both"/>
        <w:rPr>
          <w:rFonts w:ascii="Times New Roman" w:eastAsia="Times New Roman" w:hAnsi="Times New Roman" w:cs="Times New Roman"/>
          <w:sz w:val="24"/>
          <w:szCs w:val="24"/>
          <w:lang w:val="vi-VN" w:eastAsia="zh-CN"/>
        </w:rPr>
      </w:pPr>
      <w:r w:rsidRPr="00010522">
        <w:rPr>
          <w:rFonts w:ascii="Times New Roman" w:eastAsia="Times New Roman" w:hAnsi="Times New Roman" w:cs="Times New Roman"/>
          <w:sz w:val="24"/>
          <w:szCs w:val="24"/>
          <w:lang w:val="vi-VN" w:eastAsia="zh-CN"/>
        </w:rPr>
        <w:t>Giảng viên quản lý sinh viên học tập thông qua các hoạt động bài tập nhóm, bài tập cá nhân, bài kiểm tra tại lớp.  Quản lý và sử dụng các công cụ trực tuyến để hỗ trợ quá trình dạy và học (Zalo, facebook, ...)</w:t>
      </w:r>
    </w:p>
    <w:p w14:paraId="0F052883" w14:textId="77777777" w:rsidR="00010522" w:rsidRPr="00010522" w:rsidRDefault="00010522" w:rsidP="00010522">
      <w:pPr>
        <w:rPr>
          <w:rFonts w:ascii="Times New Roman" w:eastAsia="Calibri" w:hAnsi="Times New Roman" w:cs="Times New Roman"/>
          <w:b/>
          <w:bCs/>
          <w:sz w:val="24"/>
          <w:szCs w:val="24"/>
          <w:lang w:val="vi-VN"/>
        </w:rPr>
      </w:pPr>
      <w:r w:rsidRPr="00010522">
        <w:rPr>
          <w:rFonts w:ascii="Times New Roman" w:eastAsia="Calibri" w:hAnsi="Times New Roman" w:cs="Times New Roman"/>
          <w:b/>
          <w:bCs/>
          <w:sz w:val="24"/>
          <w:szCs w:val="24"/>
          <w:lang w:val="vi-VN"/>
        </w:rPr>
        <w:t>3. Hướng dẫn sinh viên tự học</w:t>
      </w:r>
    </w:p>
    <w:p w14:paraId="53EFDD70" w14:textId="77777777" w:rsidR="00010522" w:rsidRPr="00010522" w:rsidRDefault="00010522" w:rsidP="00010522">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010522">
        <w:rPr>
          <w:rFonts w:ascii="Times New Roman" w:eastAsia="Times New Roman" w:hAnsi="Times New Roman" w:cs="Times New Roman"/>
          <w:noProof/>
          <w:sz w:val="24"/>
          <w:szCs w:val="24"/>
          <w:lang w:val="vi-VN"/>
        </w:rPr>
        <w:t xml:space="preserve">- Sinh viên đọc trước tài liệu và nghiên cứu </w:t>
      </w:r>
      <w:r w:rsidRPr="00010522">
        <w:rPr>
          <w:rFonts w:ascii="Times New Roman" w:eastAsia="Times New Roman" w:hAnsi="Times New Roman" w:cs="Times New Roman"/>
          <w:b/>
          <w:bCs/>
          <w:noProof/>
          <w:sz w:val="24"/>
          <w:szCs w:val="24"/>
          <w:lang w:val="vi-VN"/>
        </w:rPr>
        <w:t>Nội dung chính</w:t>
      </w:r>
      <w:r w:rsidRPr="00010522">
        <w:rPr>
          <w:rFonts w:ascii="Times New Roman" w:eastAsia="Times New Roman" w:hAnsi="Times New Roman" w:cs="Times New Roman"/>
          <w:noProof/>
          <w:sz w:val="24"/>
          <w:szCs w:val="24"/>
          <w:lang w:val="vi-VN"/>
        </w:rPr>
        <w:t xml:space="preserve"> của mỗi buổi học (xem bảng kế hoạch bên dưới).</w:t>
      </w:r>
    </w:p>
    <w:p w14:paraId="340F0634" w14:textId="77777777" w:rsidR="00010522" w:rsidRPr="00010522" w:rsidRDefault="00010522" w:rsidP="00010522">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010522">
        <w:rPr>
          <w:rFonts w:ascii="Times New Roman" w:eastAsia="Times New Roman" w:hAnsi="Times New Roman" w:cs="Times New Roman"/>
          <w:noProof/>
          <w:sz w:val="24"/>
          <w:szCs w:val="24"/>
          <w:lang w:val="vi-VN"/>
        </w:rPr>
        <w:t>- Chuẩn bị sẵn câu hỏi cần giảng viên giải đáp (nếu có).</w:t>
      </w:r>
    </w:p>
    <w:p w14:paraId="3F6DBDAD" w14:textId="77777777" w:rsidR="00010522" w:rsidRPr="00010522" w:rsidRDefault="00010522" w:rsidP="00010522">
      <w:pPr>
        <w:tabs>
          <w:tab w:val="center" w:pos="2268"/>
          <w:tab w:val="center" w:pos="7938"/>
        </w:tabs>
        <w:spacing w:before="120" w:after="120" w:line="240" w:lineRule="auto"/>
        <w:jc w:val="both"/>
        <w:rPr>
          <w:rFonts w:ascii="Times New Roman" w:eastAsia="Times New Roman" w:hAnsi="Times New Roman" w:cs="Times New Roman"/>
          <w:noProof/>
          <w:sz w:val="24"/>
          <w:szCs w:val="24"/>
          <w:lang w:val="vi-VN"/>
        </w:rPr>
      </w:pPr>
      <w:r w:rsidRPr="00010522">
        <w:rPr>
          <w:rFonts w:ascii="Times New Roman" w:eastAsia="Times New Roman" w:hAnsi="Times New Roman" w:cs="Times New Roman"/>
          <w:noProof/>
          <w:sz w:val="24"/>
          <w:szCs w:val="24"/>
          <w:lang w:val="vi-VN"/>
        </w:rPr>
        <w:t>- Làm bài tập được giảng viên đề nghị.</w:t>
      </w:r>
    </w:p>
    <w:tbl>
      <w:tblPr>
        <w:tblW w:w="80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213"/>
        <w:gridCol w:w="4627"/>
        <w:gridCol w:w="2170"/>
      </w:tblGrid>
      <w:tr w:rsidR="00010522" w:rsidRPr="00010522" w14:paraId="0F1A2FAE" w14:textId="77777777" w:rsidTr="0065237C">
        <w:trPr>
          <w:trHeight w:val="227"/>
          <w:jc w:val="center"/>
        </w:trPr>
        <w:tc>
          <w:tcPr>
            <w:tcW w:w="1213" w:type="dxa"/>
            <w:tcBorders>
              <w:top w:val="single" w:sz="8" w:space="0" w:color="auto"/>
              <w:bottom w:val="single" w:sz="4" w:space="0" w:color="auto"/>
            </w:tcBorders>
            <w:shd w:val="clear" w:color="auto" w:fill="auto"/>
            <w:vAlign w:val="center"/>
          </w:tcPr>
          <w:p w14:paraId="701265F2" w14:textId="77777777" w:rsidR="00010522" w:rsidRPr="00010522" w:rsidRDefault="00010522" w:rsidP="00010522">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w:t>
            </w:r>
          </w:p>
        </w:tc>
        <w:tc>
          <w:tcPr>
            <w:tcW w:w="4627" w:type="dxa"/>
            <w:tcBorders>
              <w:top w:val="single" w:sz="8" w:space="0" w:color="auto"/>
              <w:bottom w:val="single" w:sz="4" w:space="0" w:color="auto"/>
            </w:tcBorders>
            <w:shd w:val="clear" w:color="auto" w:fill="auto"/>
            <w:vAlign w:val="center"/>
          </w:tcPr>
          <w:p w14:paraId="0CDDD56D" w14:textId="77777777" w:rsidR="00010522" w:rsidRPr="00010522" w:rsidRDefault="00010522" w:rsidP="00010522">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Nội dung chính</w:t>
            </w:r>
          </w:p>
        </w:tc>
        <w:tc>
          <w:tcPr>
            <w:tcW w:w="2170" w:type="dxa"/>
            <w:tcBorders>
              <w:top w:val="single" w:sz="8" w:space="0" w:color="auto"/>
              <w:bottom w:val="single" w:sz="4" w:space="0" w:color="auto"/>
            </w:tcBorders>
            <w:shd w:val="clear" w:color="auto" w:fill="auto"/>
            <w:vAlign w:val="center"/>
          </w:tcPr>
          <w:p w14:paraId="35516847" w14:textId="77777777" w:rsidR="00010522" w:rsidRPr="00010522" w:rsidRDefault="00010522" w:rsidP="00010522">
            <w:pPr>
              <w:tabs>
                <w:tab w:val="left" w:pos="2835"/>
                <w:tab w:val="right" w:leader="hyphen" w:pos="9639"/>
              </w:tabs>
              <w:spacing w:after="0" w:line="240" w:lineRule="auto"/>
              <w:jc w:val="center"/>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 xml:space="preserve">Tài liệu </w:t>
            </w:r>
            <w:r w:rsidRPr="00010522">
              <w:rPr>
                <w:rFonts w:ascii="Times New Roman" w:eastAsia="Times New Roman" w:hAnsi="Times New Roman" w:cs="Times New Roman"/>
                <w:noProof/>
                <w:sz w:val="20"/>
                <w:szCs w:val="24"/>
              </w:rPr>
              <w:br/>
              <w:t>tham khảo</w:t>
            </w:r>
          </w:p>
        </w:tc>
      </w:tr>
      <w:tr w:rsidR="00010522" w:rsidRPr="00010522" w14:paraId="0FF113EA"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7AA3EF6A"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7E24A11A" w14:textId="77777777" w:rsidR="00010522" w:rsidRPr="00010522" w:rsidRDefault="00010522" w:rsidP="00010522">
            <w:pPr>
              <w:numPr>
                <w:ilvl w:val="0"/>
                <w:numId w:val="3"/>
              </w:numPr>
              <w:spacing w:after="0" w:line="240" w:lineRule="auto"/>
              <w:ind w:left="142" w:hanging="180"/>
              <w:contextualSpacing/>
              <w:jc w:val="both"/>
              <w:rPr>
                <w:rFonts w:ascii="Times" w:eastAsia="Times New Roman" w:hAnsi="Times" w:cs="Times New Roman"/>
                <w:sz w:val="20"/>
                <w:szCs w:val="20"/>
              </w:rPr>
            </w:pPr>
            <w:r w:rsidRPr="00010522">
              <w:rPr>
                <w:rFonts w:ascii="Times" w:eastAsia="Times New Roman" w:hAnsi="Times" w:cs="Times New Roman"/>
                <w:sz w:val="20"/>
                <w:szCs w:val="20"/>
              </w:rPr>
              <w:t xml:space="preserve">Phân biệt kinh tế vi mô và kinh tế vĩ mô </w:t>
            </w:r>
          </w:p>
          <w:p w14:paraId="5E455C5A" w14:textId="77777777" w:rsidR="00010522" w:rsidRPr="00010522" w:rsidRDefault="00010522" w:rsidP="00010522">
            <w:pPr>
              <w:numPr>
                <w:ilvl w:val="0"/>
                <w:numId w:val="3"/>
              </w:numPr>
              <w:spacing w:after="0" w:line="240" w:lineRule="auto"/>
              <w:ind w:left="142" w:hanging="180"/>
              <w:contextualSpacing/>
              <w:jc w:val="both"/>
              <w:rPr>
                <w:rFonts w:ascii="Times" w:eastAsia="Times New Roman" w:hAnsi="Times" w:cs="Times New Roman"/>
                <w:sz w:val="20"/>
                <w:szCs w:val="20"/>
              </w:rPr>
            </w:pPr>
            <w:r w:rsidRPr="00010522">
              <w:rPr>
                <w:rFonts w:ascii="Times" w:eastAsia="Times New Roman" w:hAnsi="Times" w:cs="Times New Roman"/>
                <w:sz w:val="20"/>
                <w:szCs w:val="20"/>
              </w:rPr>
              <w:t>Những vấn đề chính của kinh tế vĩ mô</w:t>
            </w:r>
          </w:p>
          <w:p w14:paraId="25F4D6EB" w14:textId="77777777" w:rsidR="00010522" w:rsidRPr="00010522" w:rsidRDefault="00010522" w:rsidP="00010522">
            <w:pPr>
              <w:numPr>
                <w:ilvl w:val="0"/>
                <w:numId w:val="3"/>
              </w:numPr>
              <w:spacing w:after="0" w:line="240" w:lineRule="auto"/>
              <w:ind w:left="142" w:hanging="180"/>
              <w:contextualSpacing/>
              <w:jc w:val="both"/>
              <w:rPr>
                <w:rFonts w:ascii="Times" w:eastAsia="Times New Roman" w:hAnsi="Times" w:cs="Times New Roman"/>
                <w:sz w:val="20"/>
                <w:szCs w:val="20"/>
              </w:rPr>
            </w:pPr>
            <w:r w:rsidRPr="00010522">
              <w:rPr>
                <w:rFonts w:ascii="Times" w:eastAsia="Times New Roman" w:hAnsi="Times" w:cs="Times New Roman"/>
                <w:sz w:val="20"/>
                <w:szCs w:val="20"/>
              </w:rPr>
              <w:t>Các thành phần của nền kinh tế vĩ mô</w:t>
            </w:r>
          </w:p>
          <w:p w14:paraId="3CE5B044" w14:textId="77777777" w:rsidR="00010522" w:rsidRPr="00010522" w:rsidRDefault="00010522" w:rsidP="00010522">
            <w:pPr>
              <w:numPr>
                <w:ilvl w:val="0"/>
                <w:numId w:val="3"/>
              </w:numPr>
              <w:spacing w:after="0" w:line="240" w:lineRule="auto"/>
              <w:ind w:left="142" w:hanging="180"/>
              <w:contextualSpacing/>
              <w:jc w:val="both"/>
              <w:rPr>
                <w:rFonts w:ascii="Times" w:eastAsia="Times New Roman" w:hAnsi="Times" w:cs="Times New Roman"/>
              </w:rPr>
            </w:pPr>
            <w:r w:rsidRPr="00010522">
              <w:rPr>
                <w:rFonts w:ascii="Times" w:eastAsia="Times New Roman" w:hAnsi="Times" w:cs="Times New Roman"/>
                <w:sz w:val="20"/>
                <w:szCs w:val="20"/>
              </w:rPr>
              <w:t>Sơ lược về các trường phái kinh tế vĩ mô</w:t>
            </w:r>
          </w:p>
          <w:p w14:paraId="52A7F1B3" w14:textId="77777777" w:rsidR="00010522" w:rsidRPr="00010522" w:rsidRDefault="00010522" w:rsidP="00010522">
            <w:pPr>
              <w:spacing w:after="0" w:line="240" w:lineRule="auto"/>
              <w:ind w:left="52"/>
              <w:rPr>
                <w:rFonts w:ascii="Times New Roman" w:eastAsia="MS Mincho" w:hAnsi="Times New Roman" w:cs="Times New Roman"/>
                <w:noProof/>
                <w:sz w:val="20"/>
                <w:szCs w:val="20"/>
                <w:lang w:eastAsia="ja-JP"/>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0FF0476F"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tc>
      </w:tr>
      <w:tr w:rsidR="00010522" w:rsidRPr="00010522" w14:paraId="599891A5"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2E95C064"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2</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420281A3" w14:textId="77777777" w:rsidR="00010522" w:rsidRPr="00010522" w:rsidRDefault="00010522" w:rsidP="00010522">
            <w:pPr>
              <w:numPr>
                <w:ilvl w:val="0"/>
                <w:numId w:val="4"/>
              </w:numPr>
              <w:tabs>
                <w:tab w:val="left" w:pos="142"/>
              </w:tabs>
              <w:spacing w:after="0" w:line="240" w:lineRule="auto"/>
              <w:ind w:left="-38"/>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Đo lường GDP và các chỉ số kinh tế khác có liên quan.</w:t>
            </w:r>
          </w:p>
          <w:p w14:paraId="753424BA" w14:textId="77777777" w:rsidR="00010522" w:rsidRPr="00010522" w:rsidRDefault="00010522" w:rsidP="00010522">
            <w:pPr>
              <w:numPr>
                <w:ilvl w:val="0"/>
                <w:numId w:val="4"/>
              </w:numPr>
              <w:tabs>
                <w:tab w:val="left" w:pos="142"/>
              </w:tabs>
              <w:spacing w:after="0" w:line="240" w:lineRule="auto"/>
              <w:ind w:left="-38"/>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Hạn chế trong đo lường GDP</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6C71DD97"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p w14:paraId="674EEAF4"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 xml:space="preserve">Tài liệu tham khảo  </w:t>
            </w:r>
          </w:p>
        </w:tc>
      </w:tr>
      <w:tr w:rsidR="00010522" w:rsidRPr="00010522" w14:paraId="1BF4DCDF"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4D183C36"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3</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35CAB238" w14:textId="77777777" w:rsidR="00010522" w:rsidRPr="00010522" w:rsidRDefault="00010522" w:rsidP="00010522">
            <w:pPr>
              <w:numPr>
                <w:ilvl w:val="0"/>
                <w:numId w:val="4"/>
              </w:numPr>
              <w:tabs>
                <w:tab w:val="left" w:pos="142"/>
              </w:tabs>
              <w:spacing w:after="0" w:line="240" w:lineRule="auto"/>
              <w:ind w:left="-38"/>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Đo lường GNI và các chỉ số kinh tế khác có liên quan.</w:t>
            </w:r>
          </w:p>
          <w:p w14:paraId="3C23D693" w14:textId="77777777" w:rsidR="00010522" w:rsidRPr="00010522" w:rsidRDefault="00010522" w:rsidP="00010522">
            <w:pPr>
              <w:tabs>
                <w:tab w:val="left" w:pos="142"/>
              </w:tabs>
              <w:spacing w:after="0" w:line="240" w:lineRule="auto"/>
              <w:ind w:left="-38"/>
              <w:rPr>
                <w:rFonts w:ascii="Times New Roman" w:eastAsia="MS Mincho" w:hAnsi="Times New Roman" w:cs="Times New Roman"/>
                <w:noProof/>
                <w:sz w:val="24"/>
                <w:szCs w:val="24"/>
                <w:lang w:eastAsia="ja-JP"/>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45EBA323"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p w14:paraId="7BDE5878"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 xml:space="preserve">Tài liệu tham khảo  </w:t>
            </w:r>
          </w:p>
        </w:tc>
      </w:tr>
      <w:tr w:rsidR="00010522" w:rsidRPr="00010522" w14:paraId="4F692ACF" w14:textId="77777777" w:rsidTr="0065237C">
        <w:trPr>
          <w:trHeight w:val="728"/>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1BCA126F"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4</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3231E160"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Chu kỳ kinh doanh</w:t>
            </w:r>
          </w:p>
          <w:p w14:paraId="3E9FEA6E"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Mô hình AS- AD</w:t>
            </w:r>
          </w:p>
          <w:p w14:paraId="17F14D8A"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Cân bằng sản lượng vĩ mô</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1F3856DD"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p>
        </w:tc>
      </w:tr>
      <w:tr w:rsidR="00010522" w:rsidRPr="00010522" w14:paraId="3F067EA5"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109C2ED4"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5</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52BD3682"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Định luật Okun</w:t>
            </w:r>
          </w:p>
          <w:p w14:paraId="3FE0FB9C"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 xml:space="preserve">Đường Phillip </w:t>
            </w:r>
          </w:p>
          <w:p w14:paraId="3521561B"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Tác động số nhân</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5AF119C1"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p w14:paraId="6E75FA0C"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Tài liệu tham khảo</w:t>
            </w:r>
          </w:p>
        </w:tc>
      </w:tr>
      <w:tr w:rsidR="00010522" w:rsidRPr="00010522" w14:paraId="4CFC056A"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77354326"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6</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515E0662"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Chính sách tài khoá</w:t>
            </w:r>
          </w:p>
          <w:p w14:paraId="1F27C7ED"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Và chính sách ngoại thương</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542D9F45"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p w14:paraId="7544018A"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Tài liệu tham khảo</w:t>
            </w:r>
          </w:p>
        </w:tc>
      </w:tr>
      <w:tr w:rsidR="00010522" w:rsidRPr="00010522" w14:paraId="4A7AA9AA"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7B689E21"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7</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77874408" w14:textId="77777777" w:rsidR="00010522" w:rsidRPr="00010522" w:rsidRDefault="00010522" w:rsidP="00010522">
            <w:pPr>
              <w:spacing w:after="0" w:line="240" w:lineRule="auto"/>
              <w:rPr>
                <w:rFonts w:ascii="Times" w:eastAsia="MS Mincho" w:hAnsi="Times" w:cs="Times"/>
                <w:noProof/>
                <w:sz w:val="20"/>
                <w:szCs w:val="20"/>
                <w:lang w:eastAsia="ja-JP"/>
              </w:rPr>
            </w:pPr>
            <w:r w:rsidRPr="00010522">
              <w:rPr>
                <w:rFonts w:ascii="Times" w:eastAsia="MS Mincho" w:hAnsi="Times" w:cs="Times"/>
                <w:noProof/>
                <w:sz w:val="20"/>
                <w:szCs w:val="20"/>
                <w:lang w:eastAsia="ja-JP"/>
              </w:rPr>
              <w:t>- Chính sách tài khoá</w:t>
            </w:r>
          </w:p>
          <w:p w14:paraId="1B49E46A" w14:textId="77777777" w:rsidR="00010522" w:rsidRPr="00010522" w:rsidRDefault="00010522" w:rsidP="00010522">
            <w:pPr>
              <w:spacing w:after="0" w:line="240" w:lineRule="auto"/>
              <w:rPr>
                <w:rFonts w:ascii="Times New Roman" w:eastAsia="MS Mincho" w:hAnsi="Times New Roman" w:cs="Times New Roman"/>
                <w:noProof/>
                <w:sz w:val="20"/>
                <w:szCs w:val="20"/>
                <w:lang w:eastAsia="ja-JP"/>
              </w:rPr>
            </w:pPr>
            <w:r w:rsidRPr="00010522">
              <w:rPr>
                <w:rFonts w:ascii="Times" w:eastAsia="MS Mincho" w:hAnsi="Times" w:cs="Times"/>
                <w:noProof/>
                <w:sz w:val="20"/>
                <w:szCs w:val="20"/>
                <w:lang w:eastAsia="ja-JP"/>
              </w:rPr>
              <w:t>Và chính sách ngoại thương</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7CCC7392"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tc>
      </w:tr>
      <w:tr w:rsidR="00010522" w:rsidRPr="00010522" w14:paraId="437137BB" w14:textId="77777777" w:rsidTr="0065237C">
        <w:trPr>
          <w:trHeight w:val="926"/>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5ECBC1E3"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8</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49DA0738" w14:textId="77777777" w:rsidR="00010522" w:rsidRPr="00010522" w:rsidRDefault="00010522" w:rsidP="00010522">
            <w:pPr>
              <w:spacing w:after="0" w:line="240" w:lineRule="auto"/>
              <w:ind w:left="-38"/>
              <w:jc w:val="center"/>
              <w:rPr>
                <w:rFonts w:ascii="Times New Roman" w:eastAsia="MS Mincho" w:hAnsi="Times New Roman" w:cs="Times New Roman"/>
                <w:noProof/>
                <w:sz w:val="24"/>
                <w:szCs w:val="24"/>
                <w:lang w:eastAsia="ja-JP"/>
              </w:rPr>
            </w:pPr>
            <w:r w:rsidRPr="00010522">
              <w:rPr>
                <w:rFonts w:ascii="Times New Roman" w:eastAsia="MS Mincho" w:hAnsi="Times New Roman" w:cs="Times New Roman"/>
                <w:noProof/>
                <w:sz w:val="24"/>
                <w:szCs w:val="24"/>
                <w:lang w:eastAsia="ja-JP"/>
              </w:rPr>
              <w:t>KIỂM TRA GIỮA KỲ</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4C53BC72"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p>
        </w:tc>
      </w:tr>
      <w:tr w:rsidR="00010522" w:rsidRPr="00010522" w14:paraId="145424DB"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6973E45C"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9</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1E0C9F0D" w14:textId="77777777" w:rsidR="00010522" w:rsidRPr="00010522" w:rsidRDefault="00010522" w:rsidP="00010522">
            <w:pPr>
              <w:numPr>
                <w:ilvl w:val="0"/>
                <w:numId w:val="5"/>
              </w:numPr>
              <w:spacing w:after="0" w:line="240" w:lineRule="auto"/>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Hệ thống ngân hàng, vai trò ngân hàng trung ương trong nền kinh tế.</w:t>
            </w:r>
          </w:p>
          <w:p w14:paraId="653E7256" w14:textId="77777777" w:rsidR="00010522" w:rsidRPr="00010522" w:rsidRDefault="00010522" w:rsidP="00010522">
            <w:pPr>
              <w:numPr>
                <w:ilvl w:val="0"/>
                <w:numId w:val="5"/>
              </w:numPr>
              <w:spacing w:after="0" w:line="240" w:lineRule="auto"/>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Cách tạo ra/huỷ tiền thông qua hệ thống ngân hàng.</w:t>
            </w:r>
          </w:p>
          <w:p w14:paraId="27B54B6C" w14:textId="77777777" w:rsidR="00010522" w:rsidRPr="00010522" w:rsidRDefault="00010522" w:rsidP="00010522">
            <w:pPr>
              <w:numPr>
                <w:ilvl w:val="0"/>
                <w:numId w:val="5"/>
              </w:numPr>
              <w:spacing w:after="0" w:line="240" w:lineRule="auto"/>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Tác động cung tiền lên lạm phát và lãi suất.</w:t>
            </w:r>
          </w:p>
          <w:p w14:paraId="711B4393" w14:textId="77777777" w:rsidR="00010522" w:rsidRPr="00010522" w:rsidRDefault="00010522" w:rsidP="00010522">
            <w:pPr>
              <w:numPr>
                <w:ilvl w:val="0"/>
                <w:numId w:val="5"/>
              </w:numPr>
              <w:spacing w:after="0" w:line="240" w:lineRule="auto"/>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Phương trình IS-LM.</w:t>
            </w:r>
          </w:p>
          <w:p w14:paraId="3DFC5A56" w14:textId="77777777" w:rsidR="00010522" w:rsidRPr="00010522" w:rsidRDefault="00010522" w:rsidP="00010522">
            <w:pPr>
              <w:numPr>
                <w:ilvl w:val="0"/>
                <w:numId w:val="5"/>
              </w:numPr>
              <w:spacing w:after="0" w:line="240" w:lineRule="auto"/>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Tác động của chính sách tiền tệ lên nên kinh tế.</w:t>
            </w:r>
          </w:p>
          <w:p w14:paraId="15225981" w14:textId="77777777" w:rsidR="00010522" w:rsidRPr="00010522" w:rsidRDefault="00010522" w:rsidP="00010522">
            <w:pPr>
              <w:spacing w:after="0" w:line="240" w:lineRule="auto"/>
              <w:jc w:val="center"/>
              <w:rPr>
                <w:rFonts w:ascii="Times New Roman" w:eastAsia="MS Mincho" w:hAnsi="Times New Roman" w:cs="Times New Roman"/>
                <w:noProof/>
                <w:sz w:val="20"/>
                <w:szCs w:val="20"/>
                <w:lang w:eastAsia="ja-JP"/>
              </w:rPr>
            </w:pPr>
            <w:r w:rsidRPr="00010522">
              <w:rPr>
                <w:rFonts w:ascii="Times New Roman" w:eastAsia="MS Mincho" w:hAnsi="Times New Roman" w:cs="Times New Roman"/>
                <w:noProof/>
                <w:sz w:val="20"/>
                <w:szCs w:val="20"/>
                <w:lang w:eastAsia="ja-JP"/>
              </w:rPr>
              <w:t>Đánh giá bài thi giữa kỳ và trao đổi</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61D06F8B"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tc>
      </w:tr>
      <w:tr w:rsidR="00010522" w:rsidRPr="00010522" w14:paraId="63E4D861"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7B16949C"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10</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2C502793" w14:textId="77777777" w:rsidR="00010522" w:rsidRPr="00010522" w:rsidRDefault="00010522" w:rsidP="00010522">
            <w:pPr>
              <w:numPr>
                <w:ilvl w:val="0"/>
                <w:numId w:val="5"/>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Sự khác biệt về chi phí cuộc sống giữa các quốc gia</w:t>
            </w:r>
          </w:p>
          <w:p w14:paraId="1A0AF278" w14:textId="77777777" w:rsidR="00010522" w:rsidRPr="00010522" w:rsidRDefault="00010522" w:rsidP="00010522">
            <w:pPr>
              <w:numPr>
                <w:ilvl w:val="0"/>
                <w:numId w:val="5"/>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Chỉ số giá tiêu dùng (CPI)</w:t>
            </w:r>
          </w:p>
          <w:p w14:paraId="3104A4AF" w14:textId="77777777" w:rsidR="00010522" w:rsidRPr="00010522" w:rsidRDefault="00010522" w:rsidP="00010522">
            <w:pPr>
              <w:numPr>
                <w:ilvl w:val="0"/>
                <w:numId w:val="5"/>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Đo lường tỷ lệ lạm phát</w:t>
            </w:r>
          </w:p>
          <w:p w14:paraId="1A2EA52B"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 xml:space="preserve">Tác dụng của CPI </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0A832310"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tc>
      </w:tr>
      <w:tr w:rsidR="00010522" w:rsidRPr="00010522" w14:paraId="48975B68"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5D4DEA96"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11</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112D652C"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Sản xuất và tăng trưởng kinh tế.</w:t>
            </w:r>
          </w:p>
          <w:p w14:paraId="158EF2F2"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Các yếu tố tác động lên tăng trưởng kinh tế</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80AFCF7"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 xml:space="preserve">Giáo trình chính </w:t>
            </w:r>
          </w:p>
        </w:tc>
      </w:tr>
      <w:tr w:rsidR="00010522" w:rsidRPr="00010522" w14:paraId="15EC3C28"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719A9027"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12</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51990D2C" w14:textId="77777777" w:rsidR="00010522" w:rsidRPr="00010522" w:rsidRDefault="00010522" w:rsidP="00010522">
            <w:pPr>
              <w:tabs>
                <w:tab w:val="left" w:pos="142"/>
              </w:tabs>
              <w:spacing w:after="0" w:line="240" w:lineRule="auto"/>
              <w:ind w:left="142" w:hanging="180"/>
              <w:rPr>
                <w:rFonts w:ascii="Times New Roman" w:eastAsia="MS Mincho" w:hAnsi="Times New Roman" w:cs="Times New Roman"/>
                <w:noProof/>
                <w:sz w:val="20"/>
                <w:szCs w:val="20"/>
                <w:lang w:eastAsia="ja-JP"/>
              </w:rPr>
            </w:pPr>
            <w:r w:rsidRPr="00010522">
              <w:rPr>
                <w:rFonts w:ascii="Times New Roman" w:eastAsia="MS Mincho" w:hAnsi="Times New Roman" w:cs="Times New Roman"/>
                <w:noProof/>
                <w:sz w:val="20"/>
                <w:szCs w:val="20"/>
                <w:lang w:eastAsia="ja-JP"/>
              </w:rPr>
              <w:t>-  Thất nghiệp và chi phí thất nghiệp</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779B2520"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 xml:space="preserve">Giáo trình chính </w:t>
            </w:r>
          </w:p>
        </w:tc>
      </w:tr>
      <w:tr w:rsidR="00010522" w:rsidRPr="00010522" w14:paraId="537D49D9"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22CC8401"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13</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1AF0DA0E" w14:textId="77777777" w:rsidR="00010522" w:rsidRPr="00010522" w:rsidRDefault="00010522" w:rsidP="00010522">
            <w:pPr>
              <w:numPr>
                <w:ilvl w:val="0"/>
                <w:numId w:val="2"/>
              </w:numPr>
              <w:spacing w:after="0" w:line="240" w:lineRule="auto"/>
              <w:ind w:left="142" w:hanging="180"/>
              <w:contextualSpacing/>
              <w:rPr>
                <w:rFonts w:ascii="Times" w:eastAsia="MS Mincho" w:hAnsi="Times" w:cs="Times New Roman"/>
                <w:sz w:val="20"/>
                <w:szCs w:val="20"/>
                <w:lang w:eastAsia="ja-JP"/>
              </w:rPr>
            </w:pPr>
            <w:r w:rsidRPr="00010522">
              <w:rPr>
                <w:rFonts w:ascii="Times" w:eastAsia="MS Mincho" w:hAnsi="Times" w:cs="Times New Roman"/>
                <w:sz w:val="20"/>
                <w:szCs w:val="20"/>
                <w:lang w:eastAsia="ja-JP"/>
              </w:rPr>
              <w:t>Thất nghiệp và chi phí thất nghiệp (tiếp theo)</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EA0DB3"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Giáo trình chính</w:t>
            </w:r>
          </w:p>
          <w:p w14:paraId="421C51DC"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Tài liệu tham khảo</w:t>
            </w:r>
          </w:p>
        </w:tc>
      </w:tr>
      <w:tr w:rsidR="00010522" w:rsidRPr="00010522" w14:paraId="04B18383" w14:textId="77777777" w:rsidTr="0065237C">
        <w:trPr>
          <w:trHeight w:val="602"/>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0886FD60"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14</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3DB302CC" w14:textId="77777777" w:rsidR="00010522" w:rsidRPr="00010522" w:rsidRDefault="00010522" w:rsidP="00010522">
            <w:pPr>
              <w:spacing w:after="0" w:line="240" w:lineRule="auto"/>
              <w:rPr>
                <w:rFonts w:ascii="Times New Roman" w:eastAsia="MS Mincho" w:hAnsi="Times New Roman" w:cs="Times New Roman"/>
                <w:b/>
                <w:noProof/>
                <w:sz w:val="24"/>
                <w:szCs w:val="24"/>
                <w:lang w:eastAsia="ja-JP"/>
              </w:rPr>
            </w:pPr>
            <w:r w:rsidRPr="00010522">
              <w:rPr>
                <w:rFonts w:ascii="Times New Roman" w:eastAsia="MS Mincho" w:hAnsi="Times New Roman" w:cs="Times New Roman"/>
                <w:noProof/>
                <w:sz w:val="20"/>
                <w:szCs w:val="20"/>
                <w:lang w:eastAsia="ja-JP"/>
              </w:rPr>
              <w:t>- Tỷ giá hối đoái và cán cân thương mại</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177F2B6C"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Tài liệu tham khảo</w:t>
            </w:r>
          </w:p>
        </w:tc>
      </w:tr>
      <w:tr w:rsidR="00010522" w:rsidRPr="00010522" w14:paraId="21439F24" w14:textId="77777777" w:rsidTr="0065237C">
        <w:trPr>
          <w:trHeight w:val="227"/>
          <w:jc w:val="center"/>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290EF1B0"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r w:rsidRPr="00010522">
              <w:rPr>
                <w:rFonts w:ascii="Times New Roman" w:eastAsia="Times New Roman" w:hAnsi="Times New Roman" w:cs="Times New Roman"/>
                <w:noProof/>
                <w:sz w:val="20"/>
                <w:szCs w:val="24"/>
              </w:rPr>
              <w:t>Tuần 15</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3D5AB026" w14:textId="77777777" w:rsidR="00010522" w:rsidRPr="00010522" w:rsidRDefault="00010522" w:rsidP="00010522">
            <w:pPr>
              <w:spacing w:after="0" w:line="240" w:lineRule="auto"/>
              <w:ind w:left="52" w:hanging="90"/>
              <w:jc w:val="center"/>
              <w:rPr>
                <w:rFonts w:ascii="Times New Roman" w:eastAsia="MS Mincho" w:hAnsi="Times New Roman" w:cs="Times New Roman"/>
                <w:noProof/>
                <w:sz w:val="20"/>
                <w:szCs w:val="20"/>
                <w:lang w:eastAsia="ja-JP"/>
              </w:rPr>
            </w:pPr>
            <w:r w:rsidRPr="00010522">
              <w:rPr>
                <w:rFonts w:ascii="Times New Roman" w:eastAsia="MS Mincho" w:hAnsi="Times New Roman" w:cs="Times New Roman"/>
                <w:noProof/>
                <w:sz w:val="20"/>
                <w:szCs w:val="20"/>
                <w:lang w:eastAsia="ja-JP"/>
              </w:rPr>
              <w:t>ÔN TẬP HỌC PHẦN</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5B247905" w14:textId="77777777" w:rsidR="00010522" w:rsidRPr="00010522" w:rsidRDefault="00010522" w:rsidP="00010522">
            <w:pPr>
              <w:tabs>
                <w:tab w:val="left" w:pos="2835"/>
                <w:tab w:val="right" w:leader="hyphen" w:pos="9639"/>
              </w:tabs>
              <w:spacing w:after="0" w:line="240" w:lineRule="auto"/>
              <w:jc w:val="both"/>
              <w:rPr>
                <w:rFonts w:ascii="Times New Roman" w:eastAsia="Times New Roman" w:hAnsi="Times New Roman" w:cs="Times New Roman"/>
                <w:noProof/>
                <w:sz w:val="20"/>
                <w:szCs w:val="24"/>
              </w:rPr>
            </w:pPr>
          </w:p>
        </w:tc>
      </w:tr>
    </w:tbl>
    <w:p w14:paraId="47B8CEF0" w14:textId="2DE66BAC" w:rsidR="00A91FF2" w:rsidRDefault="00A91FF2" w:rsidP="00010522">
      <w:pPr>
        <w:rPr>
          <w:rFonts w:ascii="Times New Roman" w:hAnsi="Times New Roman" w:cs="Times New Roman"/>
          <w:sz w:val="24"/>
          <w:szCs w:val="24"/>
        </w:rPr>
      </w:pPr>
    </w:p>
    <w:sectPr w:rsidR="00A91FF2" w:rsidSect="0049309C">
      <w:footerReference w:type="default" r:id="rId7"/>
      <w:pgSz w:w="11906" w:h="16838" w:code="9"/>
      <w:pgMar w:top="720" w:right="65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64C3" w14:textId="77777777" w:rsidR="00CA711E" w:rsidRDefault="00CA711E" w:rsidP="002E407D">
      <w:pPr>
        <w:spacing w:after="0" w:line="240" w:lineRule="auto"/>
      </w:pPr>
      <w:r>
        <w:separator/>
      </w:r>
    </w:p>
  </w:endnote>
  <w:endnote w:type="continuationSeparator" w:id="0">
    <w:p w14:paraId="687731FE" w14:textId="77777777" w:rsidR="00CA711E" w:rsidRDefault="00CA711E"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5D283" w14:textId="77777777" w:rsidR="00CA711E" w:rsidRDefault="00CA711E" w:rsidP="002E407D">
      <w:pPr>
        <w:spacing w:after="0" w:line="240" w:lineRule="auto"/>
      </w:pPr>
      <w:r>
        <w:separator/>
      </w:r>
    </w:p>
  </w:footnote>
  <w:footnote w:type="continuationSeparator" w:id="0">
    <w:p w14:paraId="37C14B7E" w14:textId="77777777" w:rsidR="00CA711E" w:rsidRDefault="00CA711E"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058DF"/>
    <w:multiLevelType w:val="hybridMultilevel"/>
    <w:tmpl w:val="503C6BF6"/>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4"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8625654">
    <w:abstractNumId w:val="1"/>
  </w:num>
  <w:num w:numId="2" w16cid:durableId="97142047">
    <w:abstractNumId w:val="4"/>
  </w:num>
  <w:num w:numId="3" w16cid:durableId="73405791">
    <w:abstractNumId w:val="2"/>
  </w:num>
  <w:num w:numId="4" w16cid:durableId="233930448">
    <w:abstractNumId w:val="3"/>
  </w:num>
  <w:num w:numId="5" w16cid:durableId="94916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10522"/>
    <w:rsid w:val="0008325A"/>
    <w:rsid w:val="001826FE"/>
    <w:rsid w:val="001A477A"/>
    <w:rsid w:val="0022649B"/>
    <w:rsid w:val="002778F4"/>
    <w:rsid w:val="002E407D"/>
    <w:rsid w:val="00351595"/>
    <w:rsid w:val="003C6CF2"/>
    <w:rsid w:val="00493046"/>
    <w:rsid w:val="0049309C"/>
    <w:rsid w:val="004B782E"/>
    <w:rsid w:val="005570F0"/>
    <w:rsid w:val="005F177A"/>
    <w:rsid w:val="006166D8"/>
    <w:rsid w:val="007A0BC8"/>
    <w:rsid w:val="007E459E"/>
    <w:rsid w:val="00944458"/>
    <w:rsid w:val="009B3CFA"/>
    <w:rsid w:val="00A51E46"/>
    <w:rsid w:val="00A91FF2"/>
    <w:rsid w:val="00AD0FBC"/>
    <w:rsid w:val="00B654FD"/>
    <w:rsid w:val="00BC09B5"/>
    <w:rsid w:val="00BC61DD"/>
    <w:rsid w:val="00C04A94"/>
    <w:rsid w:val="00C37847"/>
    <w:rsid w:val="00C424BE"/>
    <w:rsid w:val="00C85CB1"/>
    <w:rsid w:val="00C878CF"/>
    <w:rsid w:val="00CA711E"/>
    <w:rsid w:val="00EE6E1A"/>
    <w:rsid w:val="00F07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table" w:customStyle="1" w:styleId="TableGrid1">
    <w:name w:val="Table Grid1"/>
    <w:basedOn w:val="TableNormal"/>
    <w:next w:val="TableGrid"/>
    <w:uiPriority w:val="39"/>
    <w:rsid w:val="000105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608</Words>
  <Characters>3467</Characters>
  <Application>Microsoft Office Word</Application>
  <DocSecurity>0</DocSecurity>
  <Lines>28</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PHAM NGOC QUY</cp:lastModifiedBy>
  <cp:revision>12</cp:revision>
  <dcterms:created xsi:type="dcterms:W3CDTF">2022-09-07T03:52:00Z</dcterms:created>
  <dcterms:modified xsi:type="dcterms:W3CDTF">2022-10-27T02:53:00Z</dcterms:modified>
</cp:coreProperties>
</file>